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8D0" w:rsidRDefault="00D848D0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</w:p>
    <w:p w:rsidR="005E794B" w:rsidRPr="00336B43" w:rsidRDefault="00C232AF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szCs w:val="22"/>
        </w:rPr>
        <w:t>13</w:t>
      </w:r>
      <w:r w:rsidR="005E794B" w:rsidRPr="00336B43">
        <w:rPr>
          <w:rFonts w:ascii="Tahoma" w:hAnsi="Tahoma" w:cs="Tahoma"/>
          <w:b/>
          <w:szCs w:val="22"/>
        </w:rPr>
        <w:t>.</w:t>
      </w:r>
      <w:r>
        <w:rPr>
          <w:rFonts w:ascii="Tahoma" w:hAnsi="Tahoma" w:cs="Tahoma"/>
          <w:b/>
          <w:szCs w:val="22"/>
        </w:rPr>
        <w:t>45</w:t>
      </w:r>
      <w:r w:rsidR="005E794B" w:rsidRPr="00336B43">
        <w:rPr>
          <w:rFonts w:ascii="Tahoma" w:hAnsi="Tahoma" w:cs="Tahoma"/>
          <w:b/>
          <w:szCs w:val="22"/>
        </w:rPr>
        <w:tab/>
        <w:t>Tävlingen startar</w:t>
      </w:r>
    </w:p>
    <w:p w:rsidR="005E794B" w:rsidRPr="00336B43" w:rsidRDefault="005E794B" w:rsidP="00CD539B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szCs w:val="22"/>
        </w:rPr>
      </w:pPr>
    </w:p>
    <w:p w:rsidR="00C232AF" w:rsidRPr="00C232AF" w:rsidRDefault="00C232AF" w:rsidP="00C232AF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  <w:lang w:val="en-US"/>
        </w:rPr>
        <w:t>13.50</w:t>
      </w:r>
      <w:r w:rsidRPr="00C232AF">
        <w:rPr>
          <w:rFonts w:ascii="Tahoma" w:hAnsi="Tahoma" w:cs="Tahoma"/>
          <w:szCs w:val="22"/>
          <w:lang w:val="en-US"/>
        </w:rPr>
        <w:tab/>
      </w:r>
      <w:r w:rsidRPr="00C232AF">
        <w:rPr>
          <w:rFonts w:ascii="Tahoma" w:hAnsi="Tahoma" w:cs="Tahoma"/>
          <w:b/>
          <w:szCs w:val="22"/>
          <w:lang w:val="en-US"/>
        </w:rPr>
        <w:t>Lindy Hop</w:t>
      </w:r>
      <w:r w:rsidRPr="00C232AF">
        <w:rPr>
          <w:rFonts w:ascii="Tahoma" w:hAnsi="Tahoma" w:cs="Tahoma"/>
          <w:szCs w:val="22"/>
          <w:lang w:val="en-US"/>
        </w:rPr>
        <w:tab/>
        <w:t>Final</w:t>
      </w:r>
      <w:r w:rsidRPr="00C232AF">
        <w:rPr>
          <w:rFonts w:ascii="Tahoma" w:hAnsi="Tahoma" w:cs="Tahoma"/>
          <w:szCs w:val="22"/>
          <w:lang w:val="en-US"/>
        </w:rPr>
        <w:tab/>
        <w:t>LHVB showcase, LHJ</w:t>
      </w:r>
      <w:r w:rsidRPr="00C232AF">
        <w:rPr>
          <w:rFonts w:ascii="Tahoma" w:hAnsi="Tahoma" w:cs="Tahoma"/>
          <w:szCs w:val="22"/>
          <w:lang w:val="en-US"/>
        </w:rPr>
        <w:t>B</w:t>
      </w:r>
      <w:r w:rsidRPr="00C232AF">
        <w:rPr>
          <w:rFonts w:ascii="Tahoma" w:hAnsi="Tahoma" w:cs="Tahoma"/>
          <w:szCs w:val="22"/>
          <w:lang w:val="en-US"/>
        </w:rPr>
        <w:t>/UB</w:t>
      </w:r>
      <w:r w:rsidRPr="00C232AF">
        <w:rPr>
          <w:rFonts w:ascii="Tahoma" w:hAnsi="Tahoma" w:cs="Tahoma"/>
          <w:szCs w:val="22"/>
          <w:lang w:val="en-US"/>
        </w:rPr>
        <w:t>, LHVB jam</w:t>
      </w:r>
    </w:p>
    <w:p w:rsidR="00C232AF" w:rsidRPr="00336B43" w:rsidRDefault="00C232AF" w:rsidP="00C232AF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C232AF">
        <w:rPr>
          <w:rFonts w:ascii="Tahoma" w:hAnsi="Tahoma" w:cs="Tahoma"/>
          <w:szCs w:val="22"/>
          <w:lang w:val="en-US"/>
        </w:rPr>
        <w:tab/>
      </w:r>
      <w:r w:rsidRPr="00C232AF">
        <w:rPr>
          <w:rFonts w:ascii="Tahoma" w:hAnsi="Tahoma" w:cs="Tahoma"/>
          <w:szCs w:val="22"/>
          <w:lang w:val="en-US"/>
        </w:rPr>
        <w:tab/>
      </w:r>
      <w:r w:rsidRPr="00336B43">
        <w:rPr>
          <w:rFonts w:ascii="Tahoma" w:hAnsi="Tahoma" w:cs="Tahoma"/>
          <w:szCs w:val="22"/>
        </w:rPr>
        <w:t>Prisutdelning</w:t>
      </w:r>
    </w:p>
    <w:p w:rsidR="00C232AF" w:rsidRPr="00336B43" w:rsidRDefault="00C232AF" w:rsidP="00C232AF">
      <w:pPr>
        <w:tabs>
          <w:tab w:val="left" w:pos="85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</w:p>
    <w:p w:rsidR="00C232AF" w:rsidRPr="00C232AF" w:rsidRDefault="00C232AF" w:rsidP="00C232AF">
      <w:pPr>
        <w:tabs>
          <w:tab w:val="left" w:pos="851"/>
          <w:tab w:val="left" w:pos="2694"/>
          <w:tab w:val="left" w:pos="3969"/>
        </w:tabs>
        <w:ind w:right="-143"/>
        <w:contextualSpacing/>
        <w:rPr>
          <w:rFonts w:ascii="Tahoma" w:hAnsi="Tahoma" w:cs="Tahoma"/>
          <w:b/>
          <w:szCs w:val="22"/>
          <w:lang w:val="en-US"/>
        </w:rPr>
      </w:pPr>
      <w:r w:rsidRPr="00C232AF">
        <w:rPr>
          <w:rFonts w:ascii="Tahoma" w:hAnsi="Tahoma" w:cs="Tahoma"/>
          <w:szCs w:val="22"/>
          <w:lang w:val="en-US"/>
        </w:rPr>
        <w:t>14.30</w:t>
      </w:r>
      <w:r w:rsidRPr="00C232AF">
        <w:rPr>
          <w:rFonts w:ascii="Tahoma" w:hAnsi="Tahoma" w:cs="Tahoma"/>
          <w:szCs w:val="22"/>
          <w:lang w:val="en-US"/>
        </w:rPr>
        <w:tab/>
      </w:r>
      <w:r w:rsidRPr="00C232AF">
        <w:rPr>
          <w:rFonts w:ascii="Tahoma" w:hAnsi="Tahoma" w:cs="Tahoma"/>
          <w:b/>
          <w:szCs w:val="22"/>
          <w:lang w:val="en-US"/>
        </w:rPr>
        <w:t>Boogie Woogie</w:t>
      </w:r>
      <w:r w:rsidRPr="00C232AF">
        <w:rPr>
          <w:rFonts w:ascii="Tahoma" w:hAnsi="Tahoma" w:cs="Tahoma"/>
          <w:szCs w:val="22"/>
          <w:lang w:val="en-US"/>
        </w:rPr>
        <w:tab/>
      </w:r>
      <w:r w:rsidRPr="00C232AF">
        <w:rPr>
          <w:rFonts w:ascii="Tahoma" w:hAnsi="Tahoma" w:cs="Tahoma"/>
          <w:szCs w:val="22"/>
          <w:lang w:val="en-US"/>
        </w:rPr>
        <w:t>Semifinal</w:t>
      </w:r>
      <w:r w:rsidRPr="00C232AF">
        <w:rPr>
          <w:rFonts w:ascii="Tahoma" w:hAnsi="Tahoma" w:cs="Tahoma"/>
          <w:szCs w:val="22"/>
          <w:lang w:val="en-US"/>
        </w:rPr>
        <w:tab/>
      </w:r>
      <w:r w:rsidRPr="00C232AF">
        <w:rPr>
          <w:rFonts w:ascii="Tahoma" w:hAnsi="Tahoma" w:cs="Tahoma"/>
          <w:szCs w:val="22"/>
          <w:lang w:val="en-US"/>
        </w:rPr>
        <w:t>BWJB/UB, BW35+B, BWVB</w:t>
      </w:r>
    </w:p>
    <w:p w:rsidR="00C232AF" w:rsidRPr="00CA010E" w:rsidRDefault="00C232AF" w:rsidP="00C232AF">
      <w:pPr>
        <w:tabs>
          <w:tab w:val="left" w:pos="851"/>
          <w:tab w:val="left" w:pos="2694"/>
          <w:tab w:val="left" w:pos="3969"/>
        </w:tabs>
        <w:ind w:right="-143"/>
        <w:contextualSpacing/>
        <w:rPr>
          <w:rFonts w:ascii="Tahoma" w:hAnsi="Tahoma" w:cs="Tahoma"/>
          <w:szCs w:val="22"/>
        </w:rPr>
      </w:pPr>
      <w:r w:rsidRPr="00C232AF">
        <w:rPr>
          <w:rFonts w:ascii="Tahoma" w:hAnsi="Tahoma" w:cs="Tahoma"/>
          <w:b/>
          <w:szCs w:val="22"/>
          <w:lang w:val="en-US"/>
        </w:rPr>
        <w:tab/>
      </w:r>
      <w:r w:rsidRPr="00C232AF">
        <w:rPr>
          <w:rFonts w:ascii="Tahoma" w:hAnsi="Tahoma" w:cs="Tahoma"/>
          <w:b/>
          <w:szCs w:val="22"/>
          <w:lang w:val="en-US"/>
        </w:rPr>
        <w:tab/>
      </w:r>
      <w:r w:rsidRPr="00CA010E">
        <w:rPr>
          <w:rFonts w:ascii="Tahoma" w:hAnsi="Tahoma" w:cs="Tahoma"/>
          <w:szCs w:val="22"/>
        </w:rPr>
        <w:t>Final</w:t>
      </w:r>
      <w:r w:rsidRPr="00CA010E">
        <w:rPr>
          <w:rFonts w:ascii="Tahoma" w:hAnsi="Tahoma" w:cs="Tahoma"/>
          <w:szCs w:val="22"/>
        </w:rPr>
        <w:tab/>
        <w:t>BWVA långsam, BWJB</w:t>
      </w:r>
      <w:r>
        <w:rPr>
          <w:rFonts w:ascii="Tahoma" w:hAnsi="Tahoma" w:cs="Tahoma"/>
          <w:szCs w:val="22"/>
        </w:rPr>
        <w:t>/UB</w:t>
      </w:r>
      <w:r w:rsidRPr="00CA010E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 xml:space="preserve">BW35+B, </w:t>
      </w:r>
      <w:r w:rsidRPr="00CA010E">
        <w:rPr>
          <w:rFonts w:ascii="Tahoma" w:hAnsi="Tahoma" w:cs="Tahoma"/>
          <w:szCs w:val="22"/>
        </w:rPr>
        <w:t>BWVB, BWVA</w:t>
      </w:r>
      <w:r>
        <w:rPr>
          <w:rFonts w:ascii="Tahoma" w:hAnsi="Tahoma" w:cs="Tahoma"/>
          <w:szCs w:val="22"/>
        </w:rPr>
        <w:t xml:space="preserve"> </w:t>
      </w:r>
      <w:r w:rsidRPr="00CA010E">
        <w:rPr>
          <w:rFonts w:ascii="Tahoma" w:hAnsi="Tahoma" w:cs="Tahoma"/>
          <w:szCs w:val="22"/>
        </w:rPr>
        <w:t>snabb</w:t>
      </w:r>
    </w:p>
    <w:p w:rsidR="00C232AF" w:rsidRPr="00336B43" w:rsidRDefault="00C232AF" w:rsidP="00C232AF">
      <w:pPr>
        <w:tabs>
          <w:tab w:val="left" w:pos="85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  <w:r w:rsidRPr="00CA010E">
        <w:rPr>
          <w:rFonts w:ascii="Tahoma" w:hAnsi="Tahoma" w:cs="Tahoma"/>
          <w:szCs w:val="22"/>
        </w:rPr>
        <w:tab/>
      </w:r>
      <w:r w:rsidRPr="00CA010E">
        <w:rPr>
          <w:rFonts w:ascii="Tahoma" w:hAnsi="Tahoma" w:cs="Tahoma"/>
          <w:szCs w:val="22"/>
        </w:rPr>
        <w:tab/>
      </w:r>
      <w:r w:rsidRPr="00336B43">
        <w:rPr>
          <w:rFonts w:ascii="Tahoma" w:hAnsi="Tahoma" w:cs="Tahoma"/>
          <w:szCs w:val="22"/>
        </w:rPr>
        <w:t>Prisutdelning</w:t>
      </w:r>
    </w:p>
    <w:p w:rsidR="00C232AF" w:rsidRPr="00336B43" w:rsidRDefault="00C232AF" w:rsidP="00C232AF">
      <w:pPr>
        <w:tabs>
          <w:tab w:val="left" w:pos="851"/>
          <w:tab w:val="left" w:pos="2694"/>
          <w:tab w:val="left" w:pos="3969"/>
        </w:tabs>
        <w:ind w:left="-1"/>
        <w:contextualSpacing/>
        <w:rPr>
          <w:rFonts w:ascii="Tahoma" w:hAnsi="Tahoma" w:cs="Tahoma"/>
          <w:b/>
          <w:szCs w:val="22"/>
        </w:rPr>
      </w:pPr>
    </w:p>
    <w:p w:rsidR="00521EB0" w:rsidRPr="00336B43" w:rsidRDefault="00C232AF" w:rsidP="00521EB0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16</w:t>
      </w:r>
      <w:r w:rsidR="00521EB0" w:rsidRPr="00336B43">
        <w:rPr>
          <w:rFonts w:ascii="Tahoma" w:hAnsi="Tahoma" w:cs="Tahoma"/>
          <w:szCs w:val="22"/>
        </w:rPr>
        <w:t>.0</w:t>
      </w:r>
      <w:r>
        <w:rPr>
          <w:rFonts w:ascii="Tahoma" w:hAnsi="Tahoma" w:cs="Tahoma"/>
          <w:szCs w:val="22"/>
        </w:rPr>
        <w:t>0</w:t>
      </w:r>
      <w:r w:rsidR="00521EB0" w:rsidRPr="00336B43">
        <w:rPr>
          <w:rFonts w:ascii="Tahoma" w:hAnsi="Tahoma" w:cs="Tahoma"/>
          <w:szCs w:val="22"/>
        </w:rPr>
        <w:tab/>
      </w:r>
      <w:r w:rsidR="00521EB0" w:rsidRPr="00336B43">
        <w:rPr>
          <w:rFonts w:ascii="Tahoma" w:hAnsi="Tahoma" w:cs="Tahoma"/>
          <w:b/>
          <w:szCs w:val="22"/>
        </w:rPr>
        <w:t>Bugg</w:t>
      </w:r>
      <w:r w:rsidR="00521EB0" w:rsidRPr="00336B43">
        <w:rPr>
          <w:rFonts w:ascii="Tahoma" w:hAnsi="Tahoma" w:cs="Tahoma"/>
          <w:szCs w:val="22"/>
        </w:rPr>
        <w:tab/>
        <w:t>Uttagning</w:t>
      </w:r>
      <w:r w:rsidR="00521EB0" w:rsidRPr="00336B43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B35+B, </w:t>
      </w:r>
      <w:r w:rsidR="00521EB0" w:rsidRPr="00336B43">
        <w:rPr>
          <w:rFonts w:ascii="Tahoma" w:hAnsi="Tahoma" w:cs="Tahoma"/>
          <w:szCs w:val="22"/>
        </w:rPr>
        <w:t>B35+A, BVB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8E4C35">
        <w:rPr>
          <w:rFonts w:ascii="Tahoma" w:hAnsi="Tahoma" w:cs="Tahoma"/>
          <w:szCs w:val="22"/>
        </w:rPr>
        <w:t>X-bedömning</w:t>
      </w:r>
    </w:p>
    <w:p w:rsidR="00521EB0" w:rsidRDefault="00521EB0" w:rsidP="00521EB0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  <w:r w:rsidRPr="00336B43">
        <w:rPr>
          <w:rFonts w:ascii="Tahoma" w:hAnsi="Tahoma" w:cs="Tahoma"/>
          <w:szCs w:val="22"/>
        </w:rPr>
        <w:tab/>
      </w:r>
      <w:r w:rsidRPr="00336B43">
        <w:rPr>
          <w:rFonts w:ascii="Tahoma" w:hAnsi="Tahoma" w:cs="Tahoma"/>
          <w:szCs w:val="22"/>
        </w:rPr>
        <w:tab/>
      </w:r>
      <w:r w:rsidRPr="00521EB0">
        <w:rPr>
          <w:rFonts w:ascii="Tahoma" w:hAnsi="Tahoma" w:cs="Tahoma"/>
          <w:szCs w:val="22"/>
        </w:rPr>
        <w:t>Kvartsfinal</w:t>
      </w:r>
      <w:r w:rsidRPr="00521EB0">
        <w:rPr>
          <w:rFonts w:ascii="Tahoma" w:hAnsi="Tahoma" w:cs="Tahoma"/>
          <w:szCs w:val="22"/>
        </w:rPr>
        <w:tab/>
      </w:r>
      <w:r w:rsidR="00DA61E6">
        <w:rPr>
          <w:rFonts w:ascii="Tahoma" w:hAnsi="Tahoma" w:cs="Tahoma"/>
          <w:szCs w:val="22"/>
        </w:rPr>
        <w:t xml:space="preserve">B35+B, </w:t>
      </w:r>
      <w:r w:rsidR="00DA61E6" w:rsidRPr="00336B43">
        <w:rPr>
          <w:rFonts w:ascii="Tahoma" w:hAnsi="Tahoma" w:cs="Tahoma"/>
          <w:szCs w:val="22"/>
        </w:rPr>
        <w:t>B35+A, BVB</w:t>
      </w:r>
      <w:r w:rsidR="008E4C35">
        <w:rPr>
          <w:rFonts w:ascii="Tahoma" w:hAnsi="Tahoma" w:cs="Tahoma"/>
          <w:szCs w:val="22"/>
        </w:rPr>
        <w:tab/>
      </w:r>
    </w:p>
    <w:p w:rsidR="00DA61E6" w:rsidRPr="00DA61E6" w:rsidRDefault="00DA61E6" w:rsidP="00C232AF">
      <w:pPr>
        <w:tabs>
          <w:tab w:val="left" w:pos="851"/>
          <w:tab w:val="left" w:pos="2694"/>
          <w:tab w:val="left" w:pos="3969"/>
        </w:tabs>
        <w:spacing w:after="120"/>
        <w:ind w:left="3969" w:hanging="3969"/>
        <w:contextualSpacing/>
        <w:rPr>
          <w:rFonts w:ascii="Tahoma" w:hAnsi="Tahoma" w:cs="Tahoma"/>
          <w:szCs w:val="22"/>
          <w:lang w:val="en-US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Pr="00DA61E6">
        <w:rPr>
          <w:rFonts w:ascii="Tahoma" w:hAnsi="Tahoma" w:cs="Tahoma"/>
          <w:szCs w:val="22"/>
          <w:lang w:val="en-US"/>
        </w:rPr>
        <w:t>Semifinal</w:t>
      </w:r>
      <w:r w:rsidRPr="00DA61E6">
        <w:rPr>
          <w:rFonts w:ascii="Tahoma" w:hAnsi="Tahoma" w:cs="Tahoma"/>
          <w:szCs w:val="22"/>
          <w:lang w:val="en-US"/>
        </w:rPr>
        <w:tab/>
      </w:r>
      <w:r w:rsidRPr="00DA61E6">
        <w:rPr>
          <w:rFonts w:ascii="Tahoma" w:hAnsi="Tahoma" w:cs="Tahoma"/>
          <w:szCs w:val="22"/>
          <w:lang w:val="en-US"/>
        </w:rPr>
        <w:t>BJB, B35+B, B35+A, B35+S, BVB, BVA</w:t>
      </w:r>
    </w:p>
    <w:p w:rsidR="00C232AF" w:rsidRPr="008E4C35" w:rsidRDefault="00DA61E6" w:rsidP="00C232AF">
      <w:pPr>
        <w:tabs>
          <w:tab w:val="left" w:pos="851"/>
          <w:tab w:val="left" w:pos="2694"/>
          <w:tab w:val="left" w:pos="3969"/>
        </w:tabs>
        <w:spacing w:after="120"/>
        <w:ind w:left="3969" w:hanging="3969"/>
        <w:contextualSpacing/>
        <w:rPr>
          <w:rFonts w:ascii="Tahoma" w:hAnsi="Tahoma" w:cs="Tahoma"/>
          <w:szCs w:val="22"/>
        </w:rPr>
      </w:pPr>
      <w:r w:rsidRPr="00DA61E6">
        <w:rPr>
          <w:rFonts w:ascii="Tahoma" w:hAnsi="Tahoma" w:cs="Tahoma"/>
          <w:szCs w:val="22"/>
          <w:lang w:val="en-US"/>
        </w:rPr>
        <w:tab/>
      </w:r>
      <w:r w:rsidR="00C232AF" w:rsidRPr="00DA61E6">
        <w:rPr>
          <w:rFonts w:ascii="Tahoma" w:hAnsi="Tahoma" w:cs="Tahoma"/>
          <w:szCs w:val="22"/>
          <w:lang w:val="en-US"/>
        </w:rPr>
        <w:tab/>
      </w:r>
      <w:r w:rsidR="00C232AF" w:rsidRPr="008E4C35">
        <w:rPr>
          <w:rFonts w:ascii="Tahoma" w:hAnsi="Tahoma" w:cs="Tahoma"/>
          <w:szCs w:val="22"/>
        </w:rPr>
        <w:t>Final</w:t>
      </w:r>
      <w:r w:rsidR="00C232AF" w:rsidRPr="008E4C35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BUB, </w:t>
      </w:r>
      <w:r w:rsidR="00C232AF">
        <w:rPr>
          <w:rFonts w:ascii="Tahoma" w:hAnsi="Tahoma" w:cs="Tahoma"/>
          <w:szCs w:val="22"/>
        </w:rPr>
        <w:t>BJB, B35+B, BJA, B35+A</w:t>
      </w:r>
      <w:r>
        <w:rPr>
          <w:rFonts w:ascii="Tahoma" w:hAnsi="Tahoma" w:cs="Tahoma"/>
          <w:szCs w:val="22"/>
        </w:rPr>
        <w:t>, B35+</w:t>
      </w:r>
      <w:r w:rsidR="00C232AF" w:rsidRPr="008E4C35">
        <w:rPr>
          <w:rFonts w:ascii="Tahoma" w:hAnsi="Tahoma" w:cs="Tahoma"/>
          <w:szCs w:val="22"/>
        </w:rPr>
        <w:t>S, BVB, BVA långsam &amp; snabb, BVS långsam &amp; snabb</w:t>
      </w:r>
    </w:p>
    <w:p w:rsidR="00C232AF" w:rsidRPr="00336B43" w:rsidRDefault="00C232AF" w:rsidP="00C232AF">
      <w:pPr>
        <w:tabs>
          <w:tab w:val="left" w:pos="851"/>
          <w:tab w:val="left" w:pos="2694"/>
          <w:tab w:val="left" w:pos="3969"/>
        </w:tabs>
        <w:contextualSpacing/>
        <w:rPr>
          <w:rFonts w:ascii="Tahoma" w:hAnsi="Tahoma" w:cs="Tahoma"/>
          <w:szCs w:val="22"/>
        </w:rPr>
      </w:pPr>
      <w:r w:rsidRPr="008E4C35">
        <w:rPr>
          <w:rFonts w:ascii="Tahoma" w:hAnsi="Tahoma" w:cs="Tahoma"/>
          <w:szCs w:val="22"/>
        </w:rPr>
        <w:tab/>
      </w:r>
      <w:r w:rsidRPr="008E4C35">
        <w:rPr>
          <w:rFonts w:ascii="Tahoma" w:hAnsi="Tahoma" w:cs="Tahoma"/>
          <w:szCs w:val="22"/>
        </w:rPr>
        <w:tab/>
      </w:r>
      <w:r w:rsidRPr="00336B43">
        <w:rPr>
          <w:rFonts w:ascii="Tahoma" w:hAnsi="Tahoma" w:cs="Tahoma"/>
          <w:szCs w:val="22"/>
        </w:rPr>
        <w:t>Prisutdelning</w:t>
      </w:r>
    </w:p>
    <w:p w:rsidR="00521EB0" w:rsidRPr="00521EB0" w:rsidRDefault="00521EB0" w:rsidP="00521EB0">
      <w:pPr>
        <w:tabs>
          <w:tab w:val="left" w:pos="851"/>
          <w:tab w:val="left" w:pos="2694"/>
          <w:tab w:val="left" w:pos="3969"/>
        </w:tabs>
        <w:spacing w:after="120"/>
        <w:contextualSpacing/>
        <w:rPr>
          <w:rFonts w:ascii="Tahoma" w:hAnsi="Tahoma" w:cs="Tahoma"/>
          <w:szCs w:val="22"/>
        </w:rPr>
      </w:pPr>
    </w:p>
    <w:p w:rsidR="005E794B" w:rsidRPr="00336B43" w:rsidRDefault="001E1AA7" w:rsidP="00CD539B">
      <w:pPr>
        <w:tabs>
          <w:tab w:val="left" w:pos="851"/>
          <w:tab w:val="left" w:pos="2694"/>
          <w:tab w:val="left" w:pos="3969"/>
        </w:tabs>
        <w:ind w:left="-1"/>
        <w:rPr>
          <w:rFonts w:ascii="Tahoma" w:hAnsi="Tahoma" w:cs="Tahoma"/>
          <w:b/>
          <w:szCs w:val="22"/>
        </w:rPr>
      </w:pPr>
      <w:r w:rsidRPr="00336B43">
        <w:rPr>
          <w:rFonts w:ascii="Tahoma" w:hAnsi="Tahoma" w:cs="Tahoma"/>
          <w:szCs w:val="22"/>
        </w:rPr>
        <w:t>1</w:t>
      </w:r>
      <w:r w:rsidR="00DA61E6">
        <w:rPr>
          <w:rFonts w:ascii="Tahoma" w:hAnsi="Tahoma" w:cs="Tahoma"/>
          <w:szCs w:val="22"/>
        </w:rPr>
        <w:t>9</w:t>
      </w:r>
      <w:r w:rsidR="00FC4827">
        <w:rPr>
          <w:rFonts w:ascii="Tahoma" w:hAnsi="Tahoma" w:cs="Tahoma"/>
          <w:szCs w:val="22"/>
        </w:rPr>
        <w:t>.</w:t>
      </w:r>
      <w:r w:rsidR="00DA61E6">
        <w:rPr>
          <w:rFonts w:ascii="Tahoma" w:hAnsi="Tahoma" w:cs="Tahoma"/>
          <w:szCs w:val="22"/>
        </w:rPr>
        <w:t>15</w:t>
      </w:r>
      <w:r w:rsidR="005E794B" w:rsidRPr="00336B43">
        <w:rPr>
          <w:rFonts w:ascii="Tahoma" w:hAnsi="Tahoma" w:cs="Tahoma"/>
          <w:szCs w:val="22"/>
        </w:rPr>
        <w:tab/>
      </w:r>
      <w:r w:rsidR="005E794B" w:rsidRPr="00336B43">
        <w:rPr>
          <w:rFonts w:ascii="Tahoma" w:hAnsi="Tahoma" w:cs="Tahoma"/>
          <w:b/>
          <w:szCs w:val="22"/>
        </w:rPr>
        <w:t xml:space="preserve">Tävlingen slut    </w:t>
      </w:r>
      <w:r w:rsidR="005E794B" w:rsidRPr="00336B43">
        <w:rPr>
          <w:rFonts w:ascii="Tahoma" w:hAnsi="Tahoma" w:cs="Tahoma"/>
          <w:b/>
          <w:szCs w:val="22"/>
        </w:rPr>
        <w:tab/>
      </w:r>
      <w:bookmarkStart w:id="0" w:name="_GoBack"/>
      <w:bookmarkEnd w:id="0"/>
    </w:p>
    <w:p w:rsidR="005E794B" w:rsidRPr="00336B43" w:rsidRDefault="005E794B" w:rsidP="00DA7648">
      <w:pPr>
        <w:rPr>
          <w:rFonts w:ascii="Tahoma" w:hAnsi="Tahoma" w:cs="Tahoma"/>
          <w:szCs w:val="22"/>
        </w:rPr>
      </w:pPr>
    </w:p>
    <w:p w:rsidR="00851AD4" w:rsidRPr="00336B43" w:rsidRDefault="00851AD4">
      <w:pPr>
        <w:overflowPunct/>
        <w:autoSpaceDE/>
        <w:autoSpaceDN/>
        <w:adjustRightInd/>
        <w:textAlignment w:val="auto"/>
        <w:rPr>
          <w:rFonts w:ascii="Tahoma" w:hAnsi="Tahoma" w:cs="Tahoma"/>
          <w:szCs w:val="22"/>
        </w:rPr>
      </w:pPr>
    </w:p>
    <w:sectPr w:rsidR="00851AD4" w:rsidRPr="00336B43" w:rsidSect="002D634C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2268" w:right="851" w:bottom="1134" w:left="1134" w:header="851" w:footer="851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0B" w:rsidRDefault="0087000B">
      <w:r>
        <w:separator/>
      </w:r>
    </w:p>
  </w:endnote>
  <w:endnote w:type="continuationSeparator" w:id="0">
    <w:p w:rsidR="0087000B" w:rsidRDefault="0087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0" w:rsidRDefault="00015AB0" w:rsidP="00E7250B">
    <w:pPr>
      <w:pStyle w:val="Sidfot"/>
      <w:jc w:val="center"/>
      <w:rPr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9B226A">
      <w:rPr>
        <w:rStyle w:val="Sidnummer"/>
        <w:noProof/>
        <w:sz w:val="24"/>
      </w:rPr>
      <w:t>2</w:t>
    </w:r>
    <w:r>
      <w:rPr>
        <w:rStyle w:val="Sid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B0" w:rsidRDefault="00015AB0">
    <w:pPr>
      <w:pStyle w:val="Sidfot"/>
      <w:tabs>
        <w:tab w:val="clear" w:pos="9072"/>
        <w:tab w:val="right" w:pos="9639"/>
      </w:tabs>
      <w:rPr>
        <w:sz w:val="24"/>
      </w:rPr>
    </w:pPr>
    <w:r>
      <w:rPr>
        <w:sz w:val="24"/>
      </w:rPr>
      <w:tab/>
    </w:r>
    <w:r>
      <w:rPr>
        <w:sz w:val="24"/>
      </w:rPr>
      <w:tab/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PAGE </w:instrText>
    </w:r>
    <w:r>
      <w:rPr>
        <w:rStyle w:val="Sidnummer"/>
        <w:sz w:val="24"/>
      </w:rPr>
      <w:fldChar w:fldCharType="separate"/>
    </w:r>
    <w:r w:rsidR="009B226A">
      <w:rPr>
        <w:rStyle w:val="Sidnummer"/>
        <w:noProof/>
        <w:sz w:val="24"/>
      </w:rPr>
      <w:t>3</w:t>
    </w:r>
    <w:r>
      <w:rPr>
        <w:rStyle w:val="Sidnummer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C4E" w:rsidRPr="00677C4E" w:rsidRDefault="00677C4E">
    <w:pPr>
      <w:pStyle w:val="Sidfot"/>
      <w:rPr>
        <w:sz w:val="16"/>
        <w:szCs w:val="16"/>
      </w:rPr>
    </w:pPr>
    <w:r w:rsidRPr="00677C4E">
      <w:rPr>
        <w:sz w:val="16"/>
        <w:szCs w:val="16"/>
      </w:rPr>
      <w:t>2</w:t>
    </w:r>
    <w:r w:rsidR="009E597D">
      <w:rPr>
        <w:sz w:val="16"/>
        <w:szCs w:val="16"/>
      </w:rPr>
      <w:t>016-03-01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0B" w:rsidRDefault="0087000B">
      <w:r>
        <w:separator/>
      </w:r>
    </w:p>
  </w:footnote>
  <w:footnote w:type="continuationSeparator" w:id="0">
    <w:p w:rsidR="0087000B" w:rsidRDefault="00870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6A" w:rsidRPr="00860B06" w:rsidRDefault="00F9279C" w:rsidP="00FF3AD6">
    <w:pPr>
      <w:tabs>
        <w:tab w:val="center" w:pos="5103"/>
      </w:tabs>
      <w:rPr>
        <w:rFonts w:ascii="Tahoma" w:hAnsi="Tahoma" w:cs="Tahoma"/>
        <w:b/>
        <w:sz w:val="32"/>
      </w:rPr>
    </w:pPr>
    <w:proofErr w:type="spellStart"/>
    <w:r>
      <w:rPr>
        <w:rFonts w:ascii="Tahoma" w:hAnsi="Tahoma" w:cs="Tahoma"/>
        <w:b/>
        <w:sz w:val="32"/>
      </w:rPr>
      <w:t>JönköpingsTrofén</w:t>
    </w:r>
    <w:proofErr w:type="spellEnd"/>
    <w:r w:rsidR="00CF6805" w:rsidRPr="00860B06">
      <w:rPr>
        <w:rFonts w:ascii="Tahoma" w:hAnsi="Tahoma" w:cs="Tahoma"/>
        <w:b/>
        <w:sz w:val="32"/>
      </w:rPr>
      <w:t xml:space="preserve"> </w:t>
    </w:r>
    <w:r>
      <w:rPr>
        <w:rFonts w:ascii="Tahoma" w:hAnsi="Tahoma" w:cs="Tahoma"/>
        <w:b/>
        <w:sz w:val="32"/>
      </w:rPr>
      <w:t>– 6 maj</w:t>
    </w:r>
    <w:r w:rsidR="00521EB0">
      <w:rPr>
        <w:rFonts w:ascii="Tahoma" w:hAnsi="Tahoma" w:cs="Tahoma"/>
        <w:b/>
        <w:sz w:val="32"/>
      </w:rPr>
      <w:t xml:space="preserve"> 201</w:t>
    </w:r>
    <w:r>
      <w:rPr>
        <w:rFonts w:ascii="Tahoma" w:hAnsi="Tahoma" w:cs="Tahoma"/>
        <w:b/>
        <w:sz w:val="32"/>
      </w:rPr>
      <w:t>7</w:t>
    </w:r>
    <w:r w:rsidR="00521EB0">
      <w:rPr>
        <w:rFonts w:ascii="Tahoma" w:hAnsi="Tahoma" w:cs="Tahoma"/>
        <w:b/>
        <w:sz w:val="32"/>
      </w:rPr>
      <w:t xml:space="preserve"> </w:t>
    </w:r>
    <w:r w:rsidR="00CF6805">
      <w:rPr>
        <w:rFonts w:ascii="Tahoma" w:hAnsi="Tahoma" w:cs="Tahoma"/>
        <w:b/>
        <w:sz w:val="32"/>
      </w:rPr>
      <w:t>– T</w:t>
    </w:r>
    <w:r w:rsidR="00CF6805" w:rsidRPr="00860B06">
      <w:rPr>
        <w:rFonts w:ascii="Tahoma" w:hAnsi="Tahoma" w:cs="Tahoma"/>
        <w:b/>
        <w:sz w:val="32"/>
      </w:rPr>
      <w:t>idsschema</w:t>
    </w:r>
    <w:r w:rsidR="00CF6805">
      <w:rPr>
        <w:rFonts w:ascii="Tahoma" w:hAnsi="Tahoma" w:cs="Tahoma"/>
        <w:b/>
        <w:sz w:val="32"/>
      </w:rPr>
      <w:t>,</w:t>
    </w:r>
    <w:r w:rsidR="00CF6805" w:rsidRPr="00860B06">
      <w:rPr>
        <w:rFonts w:ascii="Tahoma" w:hAnsi="Tahoma" w:cs="Tahoma"/>
        <w:b/>
        <w:sz w:val="32"/>
      </w:rPr>
      <w:t xml:space="preserve"> </w:t>
    </w:r>
    <w:r w:rsidR="00CF6805">
      <w:rPr>
        <w:rFonts w:ascii="Tahoma" w:hAnsi="Tahoma" w:cs="Tahoma"/>
        <w:b/>
        <w:sz w:val="32"/>
      </w:rPr>
      <w:t>p</w:t>
    </w:r>
    <w:r w:rsidR="009B226A" w:rsidRPr="00860B06">
      <w:rPr>
        <w:rFonts w:ascii="Tahoma" w:hAnsi="Tahoma" w:cs="Tahoma"/>
        <w:b/>
        <w:sz w:val="32"/>
      </w:rPr>
      <w:t>reliminärt</w:t>
    </w:r>
  </w:p>
  <w:p w:rsidR="009B226A" w:rsidRPr="00860B06" w:rsidRDefault="009B226A" w:rsidP="009B226A">
    <w:pPr>
      <w:tabs>
        <w:tab w:val="left" w:pos="1134"/>
        <w:tab w:val="left" w:pos="5670"/>
      </w:tabs>
      <w:spacing w:line="240" w:lineRule="atLeast"/>
      <w:rPr>
        <w:rFonts w:ascii="Tahoma" w:hAnsi="Tahoma" w:cs="Tahoma"/>
        <w:szCs w:val="22"/>
      </w:rPr>
    </w:pPr>
  </w:p>
  <w:p w:rsidR="009B226A" w:rsidRPr="00860B06" w:rsidRDefault="009B226A" w:rsidP="009B226A">
    <w:pPr>
      <w:tabs>
        <w:tab w:val="left" w:pos="1134"/>
        <w:tab w:val="left" w:pos="5670"/>
      </w:tabs>
      <w:spacing w:line="240" w:lineRule="atLeast"/>
      <w:rPr>
        <w:rFonts w:ascii="Tahoma" w:hAnsi="Tahoma" w:cs="Tahoma"/>
        <w:szCs w:val="22"/>
      </w:rPr>
    </w:pPr>
  </w:p>
  <w:p w:rsidR="009B226A" w:rsidRPr="00860B06" w:rsidRDefault="004613F4" w:rsidP="009B226A">
    <w:pPr>
      <w:tabs>
        <w:tab w:val="left" w:pos="1701"/>
        <w:tab w:val="left" w:pos="5670"/>
      </w:tabs>
      <w:spacing w:line="240" w:lineRule="atLeast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 xml:space="preserve">  9</w:t>
    </w:r>
    <w:r w:rsidR="009B226A" w:rsidRPr="00860B06">
      <w:rPr>
        <w:rFonts w:ascii="Tahoma" w:hAnsi="Tahoma" w:cs="Tahoma"/>
        <w:szCs w:val="22"/>
      </w:rPr>
      <w:t>.00</w:t>
    </w:r>
    <w:r w:rsidR="009B226A" w:rsidRPr="00860B06">
      <w:rPr>
        <w:rFonts w:ascii="Tahoma" w:hAnsi="Tahoma" w:cs="Tahoma"/>
        <w:szCs w:val="22"/>
      </w:rPr>
      <w:tab/>
      <w:t>Insläpp</w:t>
    </w:r>
  </w:p>
  <w:p w:rsidR="00D848D0" w:rsidRPr="00860B06" w:rsidRDefault="004613F4" w:rsidP="00D848D0">
    <w:pPr>
      <w:tabs>
        <w:tab w:val="left" w:pos="1134"/>
        <w:tab w:val="left" w:pos="1701"/>
        <w:tab w:val="left" w:pos="5670"/>
      </w:tabs>
      <w:spacing w:line="240" w:lineRule="atLeast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 xml:space="preserve">  7.00 – 9</w:t>
    </w:r>
    <w:r w:rsidR="009B226A" w:rsidRPr="00860B06">
      <w:rPr>
        <w:rFonts w:ascii="Tahoma" w:hAnsi="Tahoma" w:cs="Tahoma"/>
        <w:szCs w:val="22"/>
      </w:rPr>
      <w:t>.45</w:t>
    </w:r>
    <w:r w:rsidR="009B226A" w:rsidRPr="00860B06">
      <w:rPr>
        <w:rFonts w:ascii="Tahoma" w:hAnsi="Tahoma" w:cs="Tahoma"/>
        <w:szCs w:val="22"/>
      </w:rPr>
      <w:tab/>
    </w:r>
    <w:r w:rsidR="00D848D0" w:rsidRPr="00860B06">
      <w:rPr>
        <w:rFonts w:ascii="Tahoma" w:hAnsi="Tahoma" w:cs="Tahoma"/>
        <w:szCs w:val="22"/>
      </w:rPr>
      <w:t>Avprickning</w:t>
    </w:r>
    <w:r w:rsidR="00D848D0">
      <w:rPr>
        <w:rFonts w:ascii="Tahoma" w:hAnsi="Tahoma" w:cs="Tahoma"/>
        <w:szCs w:val="22"/>
      </w:rPr>
      <w:t xml:space="preserve"> i </w:t>
    </w:r>
    <w:hyperlink r:id="rId1" w:history="1">
      <w:r w:rsidR="00D848D0" w:rsidRPr="002A1EA6">
        <w:rPr>
          <w:rStyle w:val="Hyperlnk"/>
          <w:rFonts w:ascii="Tahoma" w:hAnsi="Tahoma" w:cs="Tahoma"/>
          <w:szCs w:val="22"/>
        </w:rPr>
        <w:t>www.vote4dance.com</w:t>
      </w:r>
    </w:hyperlink>
    <w:r w:rsidR="00D848D0">
      <w:rPr>
        <w:rFonts w:ascii="Tahoma" w:hAnsi="Tahoma" w:cs="Tahoma"/>
        <w:szCs w:val="22"/>
      </w:rPr>
      <w:t xml:space="preserve"> </w:t>
    </w:r>
  </w:p>
  <w:p w:rsidR="009B226A" w:rsidRPr="00860B06" w:rsidRDefault="004613F4" w:rsidP="009B226A">
    <w:pPr>
      <w:tabs>
        <w:tab w:val="left" w:pos="1701"/>
        <w:tab w:val="left" w:pos="5670"/>
      </w:tabs>
      <w:spacing w:line="240" w:lineRule="atLeast"/>
      <w:rPr>
        <w:rFonts w:ascii="Tahoma" w:hAnsi="Tahoma" w:cs="Tahoma"/>
        <w:szCs w:val="22"/>
      </w:rPr>
    </w:pPr>
    <w:r>
      <w:rPr>
        <w:rFonts w:ascii="Tahoma" w:hAnsi="Tahoma" w:cs="Tahoma"/>
        <w:szCs w:val="22"/>
      </w:rPr>
      <w:t xml:space="preserve">  10</w:t>
    </w:r>
    <w:r w:rsidR="009B226A" w:rsidRPr="00860B06">
      <w:rPr>
        <w:rFonts w:ascii="Tahoma" w:hAnsi="Tahoma" w:cs="Tahoma"/>
        <w:szCs w:val="22"/>
      </w:rPr>
      <w:t>.15</w:t>
    </w:r>
    <w:r w:rsidR="009B226A" w:rsidRPr="00860B06">
      <w:rPr>
        <w:rFonts w:ascii="Tahoma" w:hAnsi="Tahoma" w:cs="Tahoma"/>
        <w:szCs w:val="22"/>
      </w:rPr>
      <w:tab/>
      <w:t>Lagledarträff</w:t>
    </w:r>
    <w:r w:rsidR="009B226A" w:rsidRPr="00860B06">
      <w:rPr>
        <w:rFonts w:ascii="Tahoma" w:hAnsi="Tahoma" w:cs="Tahoma"/>
        <w:szCs w:val="22"/>
      </w:rPr>
      <w:tab/>
      <w:t>Observera att tiderna är ungefärliga!</w:t>
    </w:r>
  </w:p>
  <w:p w:rsidR="009B226A" w:rsidRPr="00860B06" w:rsidRDefault="009B226A">
    <w:pPr>
      <w:pStyle w:val="Sidhuvud"/>
      <w:rPr>
        <w:rFonts w:ascii="Tahoma" w:hAnsi="Tahoma" w:cs="Tahoma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8C"/>
    <w:rsid w:val="00001AAF"/>
    <w:rsid w:val="00015AB0"/>
    <w:rsid w:val="0002753B"/>
    <w:rsid w:val="00027FC6"/>
    <w:rsid w:val="000339B3"/>
    <w:rsid w:val="00042480"/>
    <w:rsid w:val="0005511A"/>
    <w:rsid w:val="00056E3C"/>
    <w:rsid w:val="00057C65"/>
    <w:rsid w:val="000638A4"/>
    <w:rsid w:val="00064FCF"/>
    <w:rsid w:val="00067517"/>
    <w:rsid w:val="00075FA9"/>
    <w:rsid w:val="0007764E"/>
    <w:rsid w:val="00080060"/>
    <w:rsid w:val="00086557"/>
    <w:rsid w:val="00094373"/>
    <w:rsid w:val="000C13FE"/>
    <w:rsid w:val="000C289E"/>
    <w:rsid w:val="000E1E23"/>
    <w:rsid w:val="000E2250"/>
    <w:rsid w:val="000E3A9E"/>
    <w:rsid w:val="001140AA"/>
    <w:rsid w:val="0012118A"/>
    <w:rsid w:val="001275BC"/>
    <w:rsid w:val="00152CDF"/>
    <w:rsid w:val="00160CFD"/>
    <w:rsid w:val="00162ADB"/>
    <w:rsid w:val="001751CD"/>
    <w:rsid w:val="00186C5A"/>
    <w:rsid w:val="001A0180"/>
    <w:rsid w:val="001A6970"/>
    <w:rsid w:val="001B5F42"/>
    <w:rsid w:val="001D77D9"/>
    <w:rsid w:val="001E1AA7"/>
    <w:rsid w:val="001F024E"/>
    <w:rsid w:val="001F4E55"/>
    <w:rsid w:val="00205C64"/>
    <w:rsid w:val="002152AC"/>
    <w:rsid w:val="00222EC7"/>
    <w:rsid w:val="00226CE9"/>
    <w:rsid w:val="00242B43"/>
    <w:rsid w:val="0025092C"/>
    <w:rsid w:val="0026340C"/>
    <w:rsid w:val="0026485B"/>
    <w:rsid w:val="002758E0"/>
    <w:rsid w:val="002926EE"/>
    <w:rsid w:val="002B399B"/>
    <w:rsid w:val="002C6F56"/>
    <w:rsid w:val="002D5373"/>
    <w:rsid w:val="002D634C"/>
    <w:rsid w:val="002D7A8A"/>
    <w:rsid w:val="002E1CE9"/>
    <w:rsid w:val="00332402"/>
    <w:rsid w:val="00336B43"/>
    <w:rsid w:val="00346767"/>
    <w:rsid w:val="00360B64"/>
    <w:rsid w:val="003640C6"/>
    <w:rsid w:val="00364DA0"/>
    <w:rsid w:val="00372F96"/>
    <w:rsid w:val="00393EBA"/>
    <w:rsid w:val="00396F14"/>
    <w:rsid w:val="003A21D9"/>
    <w:rsid w:val="003A695C"/>
    <w:rsid w:val="003C3C92"/>
    <w:rsid w:val="003D2D25"/>
    <w:rsid w:val="003E1A43"/>
    <w:rsid w:val="00401115"/>
    <w:rsid w:val="00402AA5"/>
    <w:rsid w:val="00404512"/>
    <w:rsid w:val="00423579"/>
    <w:rsid w:val="004306C9"/>
    <w:rsid w:val="004341A4"/>
    <w:rsid w:val="004613F4"/>
    <w:rsid w:val="00470408"/>
    <w:rsid w:val="00480995"/>
    <w:rsid w:val="004943EA"/>
    <w:rsid w:val="00497996"/>
    <w:rsid w:val="004A187F"/>
    <w:rsid w:val="004A4774"/>
    <w:rsid w:val="004B4FD0"/>
    <w:rsid w:val="004C0615"/>
    <w:rsid w:val="004C1AFA"/>
    <w:rsid w:val="004C3F77"/>
    <w:rsid w:val="004E6460"/>
    <w:rsid w:val="004F1FB8"/>
    <w:rsid w:val="004F6E72"/>
    <w:rsid w:val="0050183E"/>
    <w:rsid w:val="00507500"/>
    <w:rsid w:val="00521EB0"/>
    <w:rsid w:val="00531ED6"/>
    <w:rsid w:val="0054135B"/>
    <w:rsid w:val="005470CB"/>
    <w:rsid w:val="00562120"/>
    <w:rsid w:val="00586D51"/>
    <w:rsid w:val="0059229A"/>
    <w:rsid w:val="00595E2B"/>
    <w:rsid w:val="005A1AC0"/>
    <w:rsid w:val="005A5C8C"/>
    <w:rsid w:val="005A74FA"/>
    <w:rsid w:val="005C0F8F"/>
    <w:rsid w:val="005C56D8"/>
    <w:rsid w:val="005D09B5"/>
    <w:rsid w:val="005D0C45"/>
    <w:rsid w:val="005E60F9"/>
    <w:rsid w:val="005E794B"/>
    <w:rsid w:val="005F34DE"/>
    <w:rsid w:val="005F6ABB"/>
    <w:rsid w:val="005F737E"/>
    <w:rsid w:val="006068CF"/>
    <w:rsid w:val="00616B0F"/>
    <w:rsid w:val="006337B2"/>
    <w:rsid w:val="00641280"/>
    <w:rsid w:val="006421B6"/>
    <w:rsid w:val="00645CAC"/>
    <w:rsid w:val="00676A9E"/>
    <w:rsid w:val="00677C4E"/>
    <w:rsid w:val="006830A6"/>
    <w:rsid w:val="006923E8"/>
    <w:rsid w:val="006C518B"/>
    <w:rsid w:val="006C7B12"/>
    <w:rsid w:val="006D41FB"/>
    <w:rsid w:val="006D71ED"/>
    <w:rsid w:val="006E0059"/>
    <w:rsid w:val="006E3764"/>
    <w:rsid w:val="00700D6B"/>
    <w:rsid w:val="0070605F"/>
    <w:rsid w:val="00723867"/>
    <w:rsid w:val="007329A7"/>
    <w:rsid w:val="007411E0"/>
    <w:rsid w:val="0077439D"/>
    <w:rsid w:val="00777160"/>
    <w:rsid w:val="00785DBE"/>
    <w:rsid w:val="00785E78"/>
    <w:rsid w:val="007948D3"/>
    <w:rsid w:val="007973D0"/>
    <w:rsid w:val="007B1A23"/>
    <w:rsid w:val="007D6003"/>
    <w:rsid w:val="007E0873"/>
    <w:rsid w:val="007E64F7"/>
    <w:rsid w:val="007F6C8C"/>
    <w:rsid w:val="00803580"/>
    <w:rsid w:val="008047B5"/>
    <w:rsid w:val="00824AB6"/>
    <w:rsid w:val="008377A1"/>
    <w:rsid w:val="00846EC8"/>
    <w:rsid w:val="00851AD4"/>
    <w:rsid w:val="008525E7"/>
    <w:rsid w:val="008575EC"/>
    <w:rsid w:val="00857997"/>
    <w:rsid w:val="00860B06"/>
    <w:rsid w:val="008611C3"/>
    <w:rsid w:val="00861DA1"/>
    <w:rsid w:val="00864334"/>
    <w:rsid w:val="00865F30"/>
    <w:rsid w:val="0087000B"/>
    <w:rsid w:val="008741BD"/>
    <w:rsid w:val="008828A0"/>
    <w:rsid w:val="008A48F5"/>
    <w:rsid w:val="008A6E5E"/>
    <w:rsid w:val="008B4AAF"/>
    <w:rsid w:val="008C0E9E"/>
    <w:rsid w:val="008C32C0"/>
    <w:rsid w:val="008D0D2A"/>
    <w:rsid w:val="008E4C35"/>
    <w:rsid w:val="008E50C2"/>
    <w:rsid w:val="008E6CF5"/>
    <w:rsid w:val="008E78DE"/>
    <w:rsid w:val="00904DC5"/>
    <w:rsid w:val="009115D5"/>
    <w:rsid w:val="00913868"/>
    <w:rsid w:val="00922099"/>
    <w:rsid w:val="00924409"/>
    <w:rsid w:val="009600FA"/>
    <w:rsid w:val="00961C94"/>
    <w:rsid w:val="00964C98"/>
    <w:rsid w:val="00965B7B"/>
    <w:rsid w:val="0096649F"/>
    <w:rsid w:val="009A1308"/>
    <w:rsid w:val="009A1E4D"/>
    <w:rsid w:val="009A3BF3"/>
    <w:rsid w:val="009A419D"/>
    <w:rsid w:val="009B1F82"/>
    <w:rsid w:val="009B226A"/>
    <w:rsid w:val="009B4D51"/>
    <w:rsid w:val="009C53D9"/>
    <w:rsid w:val="009C7B2E"/>
    <w:rsid w:val="009E15CB"/>
    <w:rsid w:val="009E597D"/>
    <w:rsid w:val="009F4B11"/>
    <w:rsid w:val="00A06CA7"/>
    <w:rsid w:val="00A10D83"/>
    <w:rsid w:val="00A10F7E"/>
    <w:rsid w:val="00A13F9C"/>
    <w:rsid w:val="00A1411C"/>
    <w:rsid w:val="00A16B67"/>
    <w:rsid w:val="00A238BA"/>
    <w:rsid w:val="00A30F3F"/>
    <w:rsid w:val="00A4768F"/>
    <w:rsid w:val="00A502A2"/>
    <w:rsid w:val="00A527C2"/>
    <w:rsid w:val="00A530EB"/>
    <w:rsid w:val="00A750FE"/>
    <w:rsid w:val="00A75ED4"/>
    <w:rsid w:val="00A84146"/>
    <w:rsid w:val="00A86620"/>
    <w:rsid w:val="00A93732"/>
    <w:rsid w:val="00AA1AC4"/>
    <w:rsid w:val="00AA39CF"/>
    <w:rsid w:val="00AA7A5F"/>
    <w:rsid w:val="00AC5666"/>
    <w:rsid w:val="00AD19D4"/>
    <w:rsid w:val="00AD621F"/>
    <w:rsid w:val="00AD66D1"/>
    <w:rsid w:val="00AD790D"/>
    <w:rsid w:val="00B0189F"/>
    <w:rsid w:val="00B04F52"/>
    <w:rsid w:val="00B2257A"/>
    <w:rsid w:val="00B253FF"/>
    <w:rsid w:val="00B2788F"/>
    <w:rsid w:val="00B34A1D"/>
    <w:rsid w:val="00B51B52"/>
    <w:rsid w:val="00B61139"/>
    <w:rsid w:val="00B67ADF"/>
    <w:rsid w:val="00B833D8"/>
    <w:rsid w:val="00B96037"/>
    <w:rsid w:val="00BA03DC"/>
    <w:rsid w:val="00BA5DDF"/>
    <w:rsid w:val="00BA7E98"/>
    <w:rsid w:val="00BC1C3C"/>
    <w:rsid w:val="00BC46E1"/>
    <w:rsid w:val="00BD37D7"/>
    <w:rsid w:val="00BE4C0A"/>
    <w:rsid w:val="00BF546D"/>
    <w:rsid w:val="00C0234B"/>
    <w:rsid w:val="00C13515"/>
    <w:rsid w:val="00C232AF"/>
    <w:rsid w:val="00C3728D"/>
    <w:rsid w:val="00C65574"/>
    <w:rsid w:val="00C66712"/>
    <w:rsid w:val="00C71A79"/>
    <w:rsid w:val="00C72B57"/>
    <w:rsid w:val="00C7604F"/>
    <w:rsid w:val="00C816F8"/>
    <w:rsid w:val="00C84E07"/>
    <w:rsid w:val="00C93822"/>
    <w:rsid w:val="00CA010E"/>
    <w:rsid w:val="00CB33FC"/>
    <w:rsid w:val="00CD539B"/>
    <w:rsid w:val="00CF2128"/>
    <w:rsid w:val="00CF6805"/>
    <w:rsid w:val="00D01CEC"/>
    <w:rsid w:val="00D04573"/>
    <w:rsid w:val="00D31C94"/>
    <w:rsid w:val="00D36DC2"/>
    <w:rsid w:val="00D37AAB"/>
    <w:rsid w:val="00D5505F"/>
    <w:rsid w:val="00D56738"/>
    <w:rsid w:val="00D667C0"/>
    <w:rsid w:val="00D70D14"/>
    <w:rsid w:val="00D820D9"/>
    <w:rsid w:val="00D848D0"/>
    <w:rsid w:val="00D96E83"/>
    <w:rsid w:val="00DA1BB5"/>
    <w:rsid w:val="00DA61E6"/>
    <w:rsid w:val="00DA64A4"/>
    <w:rsid w:val="00DA7648"/>
    <w:rsid w:val="00DB46BB"/>
    <w:rsid w:val="00DC53EC"/>
    <w:rsid w:val="00DF024C"/>
    <w:rsid w:val="00DF1EDB"/>
    <w:rsid w:val="00DF49C8"/>
    <w:rsid w:val="00E02701"/>
    <w:rsid w:val="00E02820"/>
    <w:rsid w:val="00E0724D"/>
    <w:rsid w:val="00E130FF"/>
    <w:rsid w:val="00E143E6"/>
    <w:rsid w:val="00E55131"/>
    <w:rsid w:val="00E62EA7"/>
    <w:rsid w:val="00E71029"/>
    <w:rsid w:val="00E7250B"/>
    <w:rsid w:val="00E81306"/>
    <w:rsid w:val="00EA3C48"/>
    <w:rsid w:val="00EA4BBF"/>
    <w:rsid w:val="00EA5CE9"/>
    <w:rsid w:val="00EC6E2A"/>
    <w:rsid w:val="00ED6BBF"/>
    <w:rsid w:val="00EE3690"/>
    <w:rsid w:val="00EF39B7"/>
    <w:rsid w:val="00EF56B0"/>
    <w:rsid w:val="00EF7D75"/>
    <w:rsid w:val="00F06AED"/>
    <w:rsid w:val="00F11A34"/>
    <w:rsid w:val="00F134AE"/>
    <w:rsid w:val="00F25140"/>
    <w:rsid w:val="00F30DE1"/>
    <w:rsid w:val="00F417EB"/>
    <w:rsid w:val="00F41C90"/>
    <w:rsid w:val="00F45C3C"/>
    <w:rsid w:val="00F50723"/>
    <w:rsid w:val="00F561F5"/>
    <w:rsid w:val="00F60112"/>
    <w:rsid w:val="00F64E86"/>
    <w:rsid w:val="00F678B6"/>
    <w:rsid w:val="00F77858"/>
    <w:rsid w:val="00F82005"/>
    <w:rsid w:val="00F902BD"/>
    <w:rsid w:val="00F915D9"/>
    <w:rsid w:val="00F9279C"/>
    <w:rsid w:val="00FA0A55"/>
    <w:rsid w:val="00FA12AE"/>
    <w:rsid w:val="00FB2D13"/>
    <w:rsid w:val="00FC0FF0"/>
    <w:rsid w:val="00FC4827"/>
    <w:rsid w:val="00FC6EE3"/>
    <w:rsid w:val="00FD012C"/>
    <w:rsid w:val="00FF3AD6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color w:val="000000"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5A5C8C"/>
    <w:rPr>
      <w:rFonts w:ascii="Tahoma" w:hAnsi="Tahoma" w:cs="Tahoma"/>
      <w:sz w:val="16"/>
      <w:szCs w:val="16"/>
    </w:rPr>
  </w:style>
  <w:style w:type="character" w:styleId="Hyperlnk">
    <w:name w:val="Hyperlink"/>
    <w:rsid w:val="00531ED6"/>
    <w:rPr>
      <w:color w:val="0000FF"/>
      <w:u w:val="single"/>
    </w:rPr>
  </w:style>
  <w:style w:type="paragraph" w:styleId="Ingetavstnd">
    <w:name w:val="No Spacing"/>
    <w:uiPriority w:val="1"/>
    <w:qFormat/>
    <w:rsid w:val="00DA764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color w:val="000000"/>
      <w:sz w:val="4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5A5C8C"/>
    <w:rPr>
      <w:rFonts w:ascii="Tahoma" w:hAnsi="Tahoma" w:cs="Tahoma"/>
      <w:sz w:val="16"/>
      <w:szCs w:val="16"/>
    </w:rPr>
  </w:style>
  <w:style w:type="character" w:styleId="Hyperlnk">
    <w:name w:val="Hyperlink"/>
    <w:rsid w:val="00531ED6"/>
    <w:rPr>
      <w:color w:val="0000FF"/>
      <w:u w:val="single"/>
    </w:rPr>
  </w:style>
  <w:style w:type="paragraph" w:styleId="Ingetavstnd">
    <w:name w:val="No Spacing"/>
    <w:uiPriority w:val="1"/>
    <w:qFormat/>
    <w:rsid w:val="00DA764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te4dance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AD22-9026-4AF2-BC57-4FC4EDAF1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__1998-03-18_1(1)</vt:lpstr>
    </vt:vector>
  </TitlesOfParts>
  <Company>SP</Company>
  <LinksUpToDate>false</LinksUpToDate>
  <CharactersWithSpaces>489</CharactersWithSpaces>
  <SharedDoc>false</SharedDoc>
  <HLinks>
    <vt:vector size="6" baseType="variant">
      <vt:variant>
        <vt:i4>786516</vt:i4>
      </vt:variant>
      <vt:variant>
        <vt:i4>0</vt:i4>
      </vt:variant>
      <vt:variant>
        <vt:i4>0</vt:i4>
      </vt:variant>
      <vt:variant>
        <vt:i4>5</vt:i4>
      </vt:variant>
      <vt:variant>
        <vt:lpwstr>http://www.buggie.se/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__1998-03-18_1(1)</dc:title>
  <dc:creator>Gunnar Söderlind</dc:creator>
  <cp:lastModifiedBy>Gunnar</cp:lastModifiedBy>
  <cp:revision>4</cp:revision>
  <cp:lastPrinted>2011-11-29T22:24:00Z</cp:lastPrinted>
  <dcterms:created xsi:type="dcterms:W3CDTF">2017-04-18T19:29:00Z</dcterms:created>
  <dcterms:modified xsi:type="dcterms:W3CDTF">2017-04-18T20:13:00Z</dcterms:modified>
</cp:coreProperties>
</file>